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42232" w14:textId="77777777" w:rsidR="00C7521F" w:rsidRDefault="00C7521F" w:rsidP="00C7521F">
      <w:pPr>
        <w:spacing w:after="0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653158" wp14:editId="4022C979">
                <wp:simplePos x="0" y="0"/>
                <wp:positionH relativeFrom="margin">
                  <wp:posOffset>-257175</wp:posOffset>
                </wp:positionH>
                <wp:positionV relativeFrom="paragraph">
                  <wp:posOffset>-1270</wp:posOffset>
                </wp:positionV>
                <wp:extent cx="4124325" cy="3810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82793C" w14:textId="77777777" w:rsidR="00C7521F" w:rsidRPr="00AE67FE" w:rsidRDefault="00C7521F" w:rsidP="00C7521F">
                            <w:pPr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</w:pPr>
                            <w:r w:rsidRPr="00AE67FE"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65315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0.25pt;margin-top:-.1pt;width:324.75pt;height:30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" fillcolor="window" stroked="f" strokeweight=".5pt">
                <v:textbox>
                  <w:txbxContent>
                    <w:p w14:paraId="1082793C" w14:textId="77777777" w:rsidR="00C7521F" w:rsidRPr="00AE67FE" w:rsidRDefault="00C7521F" w:rsidP="00C7521F">
                      <w:pPr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</w:pPr>
                      <w:r w:rsidRPr="00AE67FE"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97EBE5" wp14:editId="0C4167DE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657350" cy="1047750"/>
                <wp:effectExtent l="0" t="0" r="0" b="0"/>
                <wp:wrapNone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71A512" w14:textId="77777777" w:rsidR="00C7521F" w:rsidRDefault="00C7521F" w:rsidP="00C7521F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56A529BC" wp14:editId="72E6F3D0">
                                  <wp:extent cx="1373630" cy="766403"/>
                                  <wp:effectExtent l="0" t="0" r="0" b="0"/>
                                  <wp:docPr id="6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3630" cy="7664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97EBE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79.3pt;margin-top:.75pt;width:130.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" fillcolor="window" stroked="f" strokeweight=".5pt">
                <v:textbox>
                  <w:txbxContent>
                    <w:p w14:paraId="7871A512" w14:textId="77777777" w:rsidR="00C7521F" w:rsidRDefault="00C7521F" w:rsidP="00C7521F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56A529BC" wp14:editId="72E6F3D0">
                            <wp:extent cx="1373630" cy="766403"/>
                            <wp:effectExtent l="0" t="0" r="0" b="0"/>
                            <wp:docPr id="6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3630" cy="7664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sz w:val="32"/>
          <w:szCs w:val="32"/>
        </w:rPr>
        <w:t xml:space="preserve"> </w:t>
      </w:r>
    </w:p>
    <w:p w14:paraId="4A8089FE" w14:textId="77777777" w:rsidR="00C7521F" w:rsidRDefault="00C7521F" w:rsidP="00C7521F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3A618D" wp14:editId="0EBD3704">
                <wp:simplePos x="0" y="0"/>
                <wp:positionH relativeFrom="column">
                  <wp:posOffset>-142240</wp:posOffset>
                </wp:positionH>
                <wp:positionV relativeFrom="paragraph">
                  <wp:posOffset>97155</wp:posOffset>
                </wp:positionV>
                <wp:extent cx="2819400" cy="495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4295BA" w14:textId="77777777" w:rsidR="00C7521F" w:rsidRPr="00AE67FE" w:rsidRDefault="00C7521F" w:rsidP="00C7521F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AE67FE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Street Address</w:t>
                            </w:r>
                          </w:p>
                          <w:p w14:paraId="1E76BDB7" w14:textId="77777777" w:rsidR="00C7521F" w:rsidRPr="00AE67FE" w:rsidRDefault="00C7521F" w:rsidP="00C7521F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AE67FE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Your City, ST   ZIP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A618D" id="Text Box 8" o:spid="_x0000_s1028" type="#_x0000_t202" style="position:absolute;margin-left:-11.2pt;margin-top:7.65pt;width:222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" fillcolor="window" stroked="f" strokeweight=".5pt">
                <v:textbox>
                  <w:txbxContent>
                    <w:p w14:paraId="1D4295BA" w14:textId="77777777" w:rsidR="00C7521F" w:rsidRPr="00AE67FE" w:rsidRDefault="00C7521F" w:rsidP="00C7521F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AE67FE">
                        <w:rPr>
                          <w:rFonts w:ascii="Roboto" w:hAnsi="Roboto"/>
                          <w:sz w:val="24"/>
                          <w:szCs w:val="24"/>
                        </w:rPr>
                        <w:t>Street Address</w:t>
                      </w:r>
                    </w:p>
                    <w:p w14:paraId="1E76BDB7" w14:textId="77777777" w:rsidR="00C7521F" w:rsidRPr="00AE67FE" w:rsidRDefault="00C7521F" w:rsidP="00C7521F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AE67FE">
                        <w:rPr>
                          <w:rFonts w:ascii="Roboto" w:hAnsi="Roboto"/>
                          <w:sz w:val="24"/>
                          <w:szCs w:val="24"/>
                        </w:rPr>
                        <w:t>Your City, ST   ZIP</w:t>
                      </w:r>
                    </w:p>
                  </w:txbxContent>
                </v:textbox>
              </v:shape>
            </w:pict>
          </mc:Fallback>
        </mc:AlternateContent>
      </w:r>
    </w:p>
    <w:p w14:paraId="403AA718" w14:textId="77777777" w:rsidR="00C7521F" w:rsidRDefault="00C7521F" w:rsidP="00C7521F"/>
    <w:p w14:paraId="25292B0C" w14:textId="77777777" w:rsidR="00C7521F" w:rsidRDefault="00C7521F" w:rsidP="00C7521F"/>
    <w:p w14:paraId="1747E0C6" w14:textId="1451CEB7" w:rsidR="003606C3" w:rsidRDefault="003606C3"/>
    <w:p w14:paraId="2173F1D6" w14:textId="781170C9" w:rsidR="003606C3" w:rsidRDefault="003606C3"/>
    <w:p w14:paraId="345C8A78" w14:textId="3334B03F" w:rsidR="003606C3" w:rsidRPr="00AE67FE" w:rsidRDefault="00C131B0" w:rsidP="003606C3">
      <w:pPr>
        <w:pStyle w:val="NormalWeb"/>
        <w:spacing w:before="0" w:beforeAutospacing="0" w:after="0" w:afterAutospacing="0"/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</w:pPr>
      <w:r w:rsidRPr="00AE67FE">
        <w:rPr>
          <w:rFonts w:ascii="Roboto" w:eastAsia="+mn-ea" w:hAnsi="Roboto" w:cs="+mn-cs"/>
          <w:b/>
          <w:bCs/>
          <w:color w:val="000000"/>
          <w:kern w:val="24"/>
        </w:rPr>
        <w:t>YOUR PLACE IN THE COMPANY</w:t>
      </w:r>
      <w:r w:rsidR="00A06A5B" w:rsidRPr="00AE67FE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:</w:t>
      </w:r>
      <w:r w:rsidR="003606C3" w:rsidRPr="00AE67FE">
        <w:rPr>
          <w:rFonts w:ascii="Roboto" w:eastAsia="+mn-ea" w:hAnsi="Roboto" w:cs="+mn-cs"/>
          <w:b/>
          <w:bCs/>
          <w:color w:val="000000"/>
          <w:kern w:val="24"/>
        </w:rPr>
        <w:t xml:space="preserve">  </w:t>
      </w:r>
      <w:r w:rsidR="003606C3" w:rsidRPr="00AE67FE"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  <w:t>Human Resources Manager</w:t>
      </w:r>
    </w:p>
    <w:p w14:paraId="39855825" w14:textId="77777777" w:rsidR="003606C3" w:rsidRPr="00AE67FE" w:rsidRDefault="003606C3" w:rsidP="003606C3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5D38EF57" w14:textId="1754EB55" w:rsidR="003606C3" w:rsidRPr="00AE67FE" w:rsidRDefault="00B12765" w:rsidP="003606C3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AE67FE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YOUR LEADER:</w:t>
      </w:r>
      <w:r w:rsidRPr="00AE67FE">
        <w:rPr>
          <w:rFonts w:ascii="Roboto" w:eastAsiaTheme="minorEastAsia" w:hAnsi="Roboto" w:cstheme="minorBidi"/>
          <w:color w:val="000000" w:themeColor="text1"/>
          <w:kern w:val="24"/>
        </w:rPr>
        <w:t xml:space="preserve">  </w:t>
      </w:r>
      <w:r w:rsidR="003606C3" w:rsidRPr="00AE67FE">
        <w:rPr>
          <w:rFonts w:ascii="Roboto" w:eastAsia="+mn-ea" w:hAnsi="Roboto" w:cs="+mn-cs"/>
          <w:color w:val="000000"/>
          <w:kern w:val="24"/>
        </w:rPr>
        <w:t>VP-Administration</w:t>
      </w:r>
    </w:p>
    <w:p w14:paraId="6D29BEF3" w14:textId="77777777" w:rsidR="003606C3" w:rsidRPr="00AE67FE" w:rsidRDefault="003606C3" w:rsidP="003606C3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6C42BCF6" w14:textId="06FE312F" w:rsidR="003606C3" w:rsidRPr="00AE67FE" w:rsidRDefault="004B50C4" w:rsidP="003606C3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AE67FE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WHO YOU LEAD, TEACH AND SUPPORT:</w:t>
      </w:r>
      <w:r w:rsidRPr="00AE67FE">
        <w:rPr>
          <w:rFonts w:ascii="Roboto" w:eastAsiaTheme="minorEastAsia" w:hAnsi="Roboto" w:cstheme="minorBidi"/>
          <w:color w:val="000000" w:themeColor="text1"/>
          <w:kern w:val="24"/>
        </w:rPr>
        <w:t xml:space="preserve">  </w:t>
      </w:r>
      <w:r w:rsidR="003606C3" w:rsidRPr="00AE67FE">
        <w:rPr>
          <w:rFonts w:ascii="Roboto" w:eastAsia="+mn-ea" w:hAnsi="Roboto" w:cs="+mn-cs"/>
          <w:color w:val="000000"/>
          <w:kern w:val="24"/>
        </w:rPr>
        <w:t>None</w:t>
      </w:r>
    </w:p>
    <w:p w14:paraId="190F0520" w14:textId="77777777" w:rsidR="003606C3" w:rsidRPr="00AE67FE" w:rsidRDefault="003606C3" w:rsidP="003606C3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575819D5" w14:textId="43984050" w:rsidR="003606C3" w:rsidRPr="00AE67FE" w:rsidRDefault="007959CF" w:rsidP="003606C3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AE67FE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 xml:space="preserve">HOW YOU HELP THE COMPANY SUCCEED:  </w:t>
      </w:r>
      <w:r w:rsidR="00DF7784" w:rsidRPr="00AE67FE">
        <w:rPr>
          <w:rFonts w:ascii="Roboto" w:eastAsia="+mn-ea" w:hAnsi="Roboto" w:cs="+mn-cs"/>
          <w:color w:val="000000"/>
          <w:kern w:val="24"/>
        </w:rPr>
        <w:t>P</w:t>
      </w:r>
      <w:r w:rsidR="003606C3" w:rsidRPr="00AE67FE">
        <w:rPr>
          <w:rFonts w:ascii="Roboto" w:eastAsia="+mn-ea" w:hAnsi="Roboto" w:cs="+mn-cs"/>
          <w:color w:val="000000"/>
          <w:kern w:val="24"/>
        </w:rPr>
        <w:t>rovide support related to staffing, employee relations, benefits and compensation</w:t>
      </w:r>
      <w:r w:rsidR="000D090F" w:rsidRPr="00AE67FE">
        <w:rPr>
          <w:rFonts w:ascii="Roboto" w:eastAsia="+mn-ea" w:hAnsi="Roboto" w:cs="+mn-cs"/>
          <w:color w:val="000000"/>
          <w:kern w:val="24"/>
        </w:rPr>
        <w:t>.</w:t>
      </w:r>
    </w:p>
    <w:p w14:paraId="09D2AF53" w14:textId="77777777" w:rsidR="003606C3" w:rsidRPr="00AE67FE" w:rsidRDefault="003606C3" w:rsidP="003606C3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4D04805A" w14:textId="77777777" w:rsidR="00DF7784" w:rsidRPr="00AE67FE" w:rsidRDefault="00DF7784" w:rsidP="00DF7784">
      <w:pPr>
        <w:pStyle w:val="NormalWeb"/>
        <w:spacing w:before="0" w:beforeAutospacing="0" w:after="0" w:afterAutospacing="0"/>
        <w:rPr>
          <w:rFonts w:ascii="Roboto" w:hAnsi="Roboto"/>
        </w:rPr>
      </w:pPr>
      <w:r w:rsidRPr="00AE67FE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MAIN RESULTS EXPECTED FROM YOU:</w:t>
      </w:r>
    </w:p>
    <w:p w14:paraId="68EBFD56" w14:textId="42E809F0" w:rsidR="003606C3" w:rsidRPr="00AE67FE" w:rsidRDefault="003606C3" w:rsidP="003606C3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AE67FE">
        <w:rPr>
          <w:rFonts w:ascii="Roboto" w:eastAsia="+mn-ea" w:hAnsi="Roboto" w:cs="+mn-cs"/>
          <w:color w:val="000000"/>
          <w:kern w:val="24"/>
        </w:rPr>
        <w:t>Assist by establishing, maintaining and continually improving programs to assure favorable employee relations</w:t>
      </w:r>
      <w:r w:rsidR="000D090F" w:rsidRPr="00AE67FE">
        <w:rPr>
          <w:rFonts w:ascii="Roboto" w:eastAsia="+mn-ea" w:hAnsi="Roboto" w:cs="+mn-cs"/>
          <w:color w:val="000000"/>
          <w:kern w:val="24"/>
        </w:rPr>
        <w:t>.</w:t>
      </w:r>
    </w:p>
    <w:p w14:paraId="0264812A" w14:textId="77777777" w:rsidR="003606C3" w:rsidRPr="00AE67FE" w:rsidRDefault="003606C3" w:rsidP="003606C3">
      <w:pPr>
        <w:rPr>
          <w:rFonts w:ascii="Roboto" w:hAnsi="Roboto"/>
        </w:rPr>
      </w:pPr>
    </w:p>
    <w:p w14:paraId="4CF76089" w14:textId="77777777" w:rsidR="00257282" w:rsidRPr="00AE67FE" w:rsidRDefault="00257282" w:rsidP="00257282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AE67FE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MAIN WORK YOU DO:</w:t>
      </w:r>
    </w:p>
    <w:p w14:paraId="26A3A19C" w14:textId="73A25CB3" w:rsidR="003606C3" w:rsidRPr="00AE67FE" w:rsidRDefault="00943625" w:rsidP="003606C3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AE67FE">
        <w:rPr>
          <w:rFonts w:ascii="Roboto" w:eastAsia="+mn-ea" w:hAnsi="Roboto" w:cs="+mn-cs"/>
          <w:color w:val="000000"/>
          <w:kern w:val="24"/>
        </w:rPr>
        <w:t>Evaluate r</w:t>
      </w:r>
      <w:r w:rsidR="003606C3" w:rsidRPr="00AE67FE">
        <w:rPr>
          <w:rFonts w:ascii="Roboto" w:eastAsia="+mn-ea" w:hAnsi="Roboto" w:cs="+mn-cs"/>
          <w:color w:val="000000"/>
          <w:kern w:val="24"/>
        </w:rPr>
        <w:t xml:space="preserve">ecruitment sources </w:t>
      </w:r>
      <w:r w:rsidR="00F8296A" w:rsidRPr="00AE67FE">
        <w:rPr>
          <w:rFonts w:ascii="Roboto" w:eastAsia="+mn-ea" w:hAnsi="Roboto" w:cs="+mn-cs"/>
          <w:color w:val="000000"/>
          <w:kern w:val="24"/>
        </w:rPr>
        <w:t>based on</w:t>
      </w:r>
      <w:r w:rsidR="003606C3" w:rsidRPr="00AE67FE">
        <w:rPr>
          <w:rFonts w:ascii="Roboto" w:eastAsia="+mn-ea" w:hAnsi="Roboto" w:cs="+mn-cs"/>
          <w:color w:val="000000"/>
          <w:kern w:val="24"/>
        </w:rPr>
        <w:t xml:space="preserve"> cost-per-hired-employee</w:t>
      </w:r>
      <w:r w:rsidR="000D090F" w:rsidRPr="00AE67FE">
        <w:rPr>
          <w:rFonts w:ascii="Roboto" w:eastAsia="+mn-ea" w:hAnsi="Roboto" w:cs="+mn-cs"/>
          <w:color w:val="000000"/>
          <w:kern w:val="24"/>
        </w:rPr>
        <w:t>.</w:t>
      </w:r>
    </w:p>
    <w:p w14:paraId="6E7B9E2F" w14:textId="6EC6F6D8" w:rsidR="003606C3" w:rsidRPr="00AE67FE" w:rsidRDefault="00943625" w:rsidP="003606C3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AE67FE">
        <w:rPr>
          <w:rFonts w:ascii="Roboto" w:eastAsia="+mn-ea" w:hAnsi="Roboto" w:cs="+mn-cs"/>
          <w:color w:val="000000"/>
          <w:kern w:val="24"/>
        </w:rPr>
        <w:t>Evaluate j</w:t>
      </w:r>
      <w:r w:rsidR="003606C3" w:rsidRPr="00AE67FE">
        <w:rPr>
          <w:rFonts w:ascii="Roboto" w:eastAsia="+mn-ea" w:hAnsi="Roboto" w:cs="+mn-cs"/>
          <w:color w:val="000000"/>
          <w:kern w:val="24"/>
        </w:rPr>
        <w:t xml:space="preserve">ob candidates </w:t>
      </w:r>
      <w:r w:rsidR="00F8296A" w:rsidRPr="00AE67FE">
        <w:rPr>
          <w:rFonts w:ascii="Roboto" w:eastAsia="+mn-ea" w:hAnsi="Roboto" w:cs="+mn-cs"/>
          <w:color w:val="000000"/>
          <w:kern w:val="24"/>
        </w:rPr>
        <w:t>based on</w:t>
      </w:r>
      <w:r w:rsidR="003606C3" w:rsidRPr="00AE67FE">
        <w:rPr>
          <w:rFonts w:ascii="Roboto" w:eastAsia="+mn-ea" w:hAnsi="Roboto" w:cs="+mn-cs"/>
          <w:color w:val="000000"/>
          <w:kern w:val="24"/>
        </w:rPr>
        <w:t xml:space="preserve"> appropriate skill level, experience, training and education for the position for which they are being considered</w:t>
      </w:r>
      <w:r w:rsidR="000D090F" w:rsidRPr="00AE67FE">
        <w:rPr>
          <w:rFonts w:ascii="Roboto" w:eastAsia="+mn-ea" w:hAnsi="Roboto" w:cs="+mn-cs"/>
          <w:color w:val="000000"/>
          <w:kern w:val="24"/>
        </w:rPr>
        <w:t>.</w:t>
      </w:r>
    </w:p>
    <w:p w14:paraId="177059FA" w14:textId="2EBF6026" w:rsidR="003606C3" w:rsidRPr="00AE67FE" w:rsidRDefault="00943625" w:rsidP="003606C3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AE67FE">
        <w:rPr>
          <w:rFonts w:ascii="Roboto" w:eastAsia="+mn-ea" w:hAnsi="Roboto" w:cs="+mn-cs"/>
          <w:color w:val="000000"/>
          <w:kern w:val="24"/>
        </w:rPr>
        <w:t>Ensure that t</w:t>
      </w:r>
      <w:r w:rsidR="003606C3" w:rsidRPr="00AE67FE">
        <w:rPr>
          <w:rFonts w:ascii="Roboto" w:eastAsia="+mn-ea" w:hAnsi="Roboto" w:cs="+mn-cs"/>
          <w:color w:val="000000"/>
          <w:kern w:val="24"/>
        </w:rPr>
        <w:t>he company’s benefits program will be competitive with those of other companies in the industry and/or those of comparable size and resources.</w:t>
      </w:r>
    </w:p>
    <w:p w14:paraId="4C388AAF" w14:textId="6E46E87A" w:rsidR="003606C3" w:rsidRPr="00AE67FE" w:rsidRDefault="00943625" w:rsidP="003606C3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AE67FE">
        <w:rPr>
          <w:rFonts w:ascii="Roboto" w:eastAsia="+mn-ea" w:hAnsi="Roboto" w:cs="+mn-cs"/>
          <w:color w:val="000000"/>
          <w:kern w:val="24"/>
        </w:rPr>
        <w:t>Reject n</w:t>
      </w:r>
      <w:r w:rsidR="003606C3" w:rsidRPr="00AE67FE">
        <w:rPr>
          <w:rFonts w:ascii="Roboto" w:eastAsia="+mn-ea" w:hAnsi="Roboto" w:cs="+mn-cs"/>
          <w:color w:val="000000"/>
          <w:kern w:val="24"/>
        </w:rPr>
        <w:t>o job candidate for reasons that are not quantifiable</w:t>
      </w:r>
      <w:r w:rsidR="000D090F" w:rsidRPr="00AE67FE">
        <w:rPr>
          <w:rFonts w:ascii="Roboto" w:eastAsia="+mn-ea" w:hAnsi="Roboto" w:cs="+mn-cs"/>
          <w:color w:val="000000"/>
          <w:kern w:val="24"/>
        </w:rPr>
        <w:t>.</w:t>
      </w:r>
    </w:p>
    <w:p w14:paraId="302D44A0" w14:textId="3C8A7BCF" w:rsidR="003606C3" w:rsidRPr="00AE67FE" w:rsidRDefault="00943625" w:rsidP="003606C3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AE67FE">
        <w:rPr>
          <w:rFonts w:ascii="Roboto" w:eastAsia="+mn-ea" w:hAnsi="Roboto" w:cs="+mn-cs"/>
          <w:color w:val="000000"/>
          <w:kern w:val="24"/>
        </w:rPr>
        <w:t>K</w:t>
      </w:r>
      <w:r w:rsidR="003606C3" w:rsidRPr="00AE67FE">
        <w:rPr>
          <w:rFonts w:ascii="Roboto" w:eastAsia="+mn-ea" w:hAnsi="Roboto" w:cs="+mn-cs"/>
          <w:color w:val="000000"/>
          <w:kern w:val="24"/>
        </w:rPr>
        <w:t>eep current on applicable federal, state and local laws and regulations regarding human resources management.</w:t>
      </w:r>
    </w:p>
    <w:p w14:paraId="53AE7AED" w14:textId="490C87DA" w:rsidR="003606C3" w:rsidRPr="00AE67FE" w:rsidRDefault="000545DB" w:rsidP="003606C3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AE67FE">
        <w:rPr>
          <w:rFonts w:ascii="Roboto" w:eastAsia="+mn-ea" w:hAnsi="Roboto" w:cs="+mn-cs"/>
          <w:color w:val="000000"/>
          <w:kern w:val="24"/>
        </w:rPr>
        <w:t>A</w:t>
      </w:r>
      <w:r w:rsidR="003606C3" w:rsidRPr="00AE67FE">
        <w:rPr>
          <w:rFonts w:ascii="Roboto" w:eastAsia="+mn-ea" w:hAnsi="Roboto" w:cs="+mn-cs"/>
          <w:color w:val="000000"/>
          <w:kern w:val="24"/>
        </w:rPr>
        <w:t>ttend at least one in-depth human resources management training session per year</w:t>
      </w:r>
      <w:r w:rsidR="000D090F" w:rsidRPr="00AE67FE">
        <w:rPr>
          <w:rFonts w:ascii="Roboto" w:eastAsia="+mn-ea" w:hAnsi="Roboto" w:cs="+mn-cs"/>
          <w:color w:val="000000"/>
          <w:kern w:val="24"/>
        </w:rPr>
        <w:t>.</w:t>
      </w:r>
    </w:p>
    <w:p w14:paraId="67AEB6E7" w14:textId="2DC58039" w:rsidR="003606C3" w:rsidRPr="00AE67FE" w:rsidRDefault="000545DB" w:rsidP="003606C3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AE67FE">
        <w:rPr>
          <w:rFonts w:ascii="Roboto" w:eastAsia="+mn-ea" w:hAnsi="Roboto" w:cs="+mn-cs"/>
          <w:color w:val="000000"/>
          <w:kern w:val="24"/>
        </w:rPr>
        <w:t>Do not, u</w:t>
      </w:r>
      <w:r w:rsidR="003606C3" w:rsidRPr="00AE67FE">
        <w:rPr>
          <w:rFonts w:ascii="Roboto" w:eastAsia="+mn-ea" w:hAnsi="Roboto" w:cs="+mn-cs"/>
          <w:color w:val="000000"/>
          <w:kern w:val="24"/>
        </w:rPr>
        <w:t xml:space="preserve">nder </w:t>
      </w:r>
      <w:r w:rsidRPr="00AE67FE">
        <w:rPr>
          <w:rFonts w:ascii="Roboto" w:eastAsia="+mn-ea" w:hAnsi="Roboto" w:cs="+mn-cs"/>
          <w:color w:val="000000"/>
          <w:kern w:val="24"/>
        </w:rPr>
        <w:t>any</w:t>
      </w:r>
      <w:r w:rsidR="003606C3" w:rsidRPr="00AE67FE">
        <w:rPr>
          <w:rFonts w:ascii="Roboto" w:eastAsia="+mn-ea" w:hAnsi="Roboto" w:cs="+mn-cs"/>
          <w:color w:val="000000"/>
          <w:kern w:val="24"/>
        </w:rPr>
        <w:t xml:space="preserve"> circumstances</w:t>
      </w:r>
      <w:r w:rsidRPr="00AE67FE">
        <w:rPr>
          <w:rFonts w:ascii="Roboto" w:eastAsia="+mn-ea" w:hAnsi="Roboto" w:cs="+mn-cs"/>
          <w:color w:val="000000"/>
          <w:kern w:val="24"/>
        </w:rPr>
        <w:t>,</w:t>
      </w:r>
      <w:r w:rsidR="003606C3" w:rsidRPr="00AE67FE">
        <w:rPr>
          <w:rFonts w:ascii="Roboto" w:eastAsia="+mn-ea" w:hAnsi="Roboto" w:cs="+mn-cs"/>
          <w:color w:val="000000"/>
          <w:kern w:val="24"/>
        </w:rPr>
        <w:t xml:space="preserve"> consciously or purposely violate any federal, state or local law or regulation regarding the management of human resources.</w:t>
      </w:r>
    </w:p>
    <w:p w14:paraId="67F74B6E" w14:textId="38E3939B" w:rsidR="000A5C68" w:rsidRPr="00AE67FE" w:rsidRDefault="000A5C68" w:rsidP="000A5C68">
      <w:pPr>
        <w:rPr>
          <w:rFonts w:ascii="Roboto" w:hAnsi="Roboto"/>
        </w:rPr>
      </w:pPr>
    </w:p>
    <w:p w14:paraId="54C1FB11" w14:textId="77777777" w:rsidR="000A5C68" w:rsidRPr="00AE67FE" w:rsidRDefault="000A5C68" w:rsidP="000A5C68">
      <w:pPr>
        <w:rPr>
          <w:rFonts w:ascii="Roboto" w:hAnsi="Roboto"/>
        </w:rPr>
      </w:pPr>
      <w:r w:rsidRPr="00AE67FE">
        <w:rPr>
          <w:rFonts w:ascii="Roboto" w:hAnsi="Roboto"/>
        </w:rPr>
        <w:t xml:space="preserve">The information above represents the </w:t>
      </w:r>
      <w:r w:rsidRPr="00AE67FE">
        <w:rPr>
          <w:rFonts w:ascii="Roboto" w:hAnsi="Roboto"/>
          <w:b/>
        </w:rPr>
        <w:t>minimum</w:t>
      </w:r>
      <w:r w:rsidRPr="00AE67FE">
        <w:rPr>
          <w:rFonts w:ascii="Roboto" w:hAnsi="Roboto"/>
        </w:rPr>
        <w:t xml:space="preserve"> expectations for this position. </w:t>
      </w:r>
    </w:p>
    <w:p w14:paraId="0DA283EB" w14:textId="30C990E5" w:rsidR="000A5C68" w:rsidRPr="00AE67FE" w:rsidRDefault="000A5C68" w:rsidP="000A5C68">
      <w:pPr>
        <w:rPr>
          <w:rFonts w:ascii="Roboto" w:hAnsi="Roboto"/>
        </w:rPr>
      </w:pPr>
      <w:r w:rsidRPr="00AE67FE">
        <w:rPr>
          <w:rFonts w:ascii="Roboto" w:hAnsi="Roboto"/>
        </w:rPr>
        <w:t>Please feel free to exceed those expectations.</w:t>
      </w:r>
    </w:p>
    <w:p w14:paraId="5020CB40" w14:textId="77777777" w:rsidR="003606C3" w:rsidRDefault="003606C3"/>
    <w:sectPr w:rsidR="0036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DA11F" w14:textId="77777777" w:rsidR="0018280D" w:rsidRDefault="0018280D" w:rsidP="00306FCB">
      <w:pPr>
        <w:spacing w:after="0" w:line="240" w:lineRule="auto"/>
      </w:pPr>
      <w:r>
        <w:separator/>
      </w:r>
    </w:p>
  </w:endnote>
  <w:endnote w:type="continuationSeparator" w:id="0">
    <w:p w14:paraId="0F4DB850" w14:textId="77777777" w:rsidR="0018280D" w:rsidRDefault="0018280D" w:rsidP="00306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8299D" w14:textId="77777777" w:rsidR="0018280D" w:rsidRDefault="0018280D" w:rsidP="00306FCB">
      <w:pPr>
        <w:spacing w:after="0" w:line="240" w:lineRule="auto"/>
      </w:pPr>
      <w:r>
        <w:separator/>
      </w:r>
    </w:p>
  </w:footnote>
  <w:footnote w:type="continuationSeparator" w:id="0">
    <w:p w14:paraId="719F434E" w14:textId="77777777" w:rsidR="0018280D" w:rsidRDefault="0018280D" w:rsidP="00306F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813147"/>
    <w:multiLevelType w:val="hybridMultilevel"/>
    <w:tmpl w:val="6BF2B9CC"/>
    <w:lvl w:ilvl="0" w:tplc="3C98EA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809B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0E28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7899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A6BF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6E15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CE54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C073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C095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4621748"/>
    <w:multiLevelType w:val="hybridMultilevel"/>
    <w:tmpl w:val="A8E2728A"/>
    <w:lvl w:ilvl="0" w:tplc="9C16A2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5CF7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B828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B80C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CCF0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C01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C4CC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1C6B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CC16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140416575">
    <w:abstractNumId w:val="0"/>
  </w:num>
  <w:num w:numId="2" w16cid:durableId="929197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C3"/>
    <w:rsid w:val="000545DB"/>
    <w:rsid w:val="000A5C68"/>
    <w:rsid w:val="000D090F"/>
    <w:rsid w:val="0018280D"/>
    <w:rsid w:val="001C248F"/>
    <w:rsid w:val="00202C7B"/>
    <w:rsid w:val="00257282"/>
    <w:rsid w:val="00306FCB"/>
    <w:rsid w:val="003606C3"/>
    <w:rsid w:val="003F51D9"/>
    <w:rsid w:val="004B50C4"/>
    <w:rsid w:val="00725403"/>
    <w:rsid w:val="007959CF"/>
    <w:rsid w:val="008161E1"/>
    <w:rsid w:val="0084366E"/>
    <w:rsid w:val="00926921"/>
    <w:rsid w:val="00943625"/>
    <w:rsid w:val="00A06A5B"/>
    <w:rsid w:val="00AE67FE"/>
    <w:rsid w:val="00B12765"/>
    <w:rsid w:val="00B30D69"/>
    <w:rsid w:val="00B559DD"/>
    <w:rsid w:val="00C131B0"/>
    <w:rsid w:val="00C7521F"/>
    <w:rsid w:val="00CF2C37"/>
    <w:rsid w:val="00D06236"/>
    <w:rsid w:val="00DF7784"/>
    <w:rsid w:val="00F8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63DF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6C3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06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606C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06F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6F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06F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6FC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2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520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32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109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53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488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42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607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2019-03-05T00:12:00Z</dcterms:created>
  <dcterms:modified xsi:type="dcterms:W3CDTF">2025-01-05T00:40:00Z</dcterms:modified>
</cp:coreProperties>
</file>